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Fonts w:ascii="方正小标宋_GBK" w:eastAsia="方正小标宋_GBK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kern w:val="2"/>
          <w:sz w:val="44"/>
          <w:szCs w:val="44"/>
        </w:rPr>
        <w:t>湾沚区校外未成年人心理健康辅导站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ascii="方正小标宋_GBK" w:eastAsia="方正小标宋_GBK" w:cs="方正小标宋简体"/>
          <w:kern w:val="2"/>
          <w:sz w:val="44"/>
          <w:szCs w:val="44"/>
        </w:rPr>
      </w:pPr>
      <w:r>
        <w:rPr>
          <w:rFonts w:hint="eastAsia" w:ascii="方正小标宋_GBK" w:eastAsia="方正小标宋_GBK" w:cs="方正小标宋简体"/>
          <w:kern w:val="2"/>
          <w:sz w:val="44"/>
          <w:szCs w:val="44"/>
        </w:rPr>
        <w:t>志 愿 者 报 名 表</w:t>
      </w:r>
    </w:p>
    <w:bookmarkEnd w:id="0"/>
    <w:p>
      <w:pPr>
        <w:pStyle w:val="2"/>
        <w:widowControl/>
        <w:spacing w:before="0" w:beforeAutospacing="0" w:after="0" w:afterAutospacing="0" w:line="240" w:lineRule="exact"/>
        <w:jc w:val="center"/>
        <w:rPr>
          <w:rFonts w:ascii="方正小标宋_GBK" w:eastAsia="方正小标宋_GBK" w:cs="方正小标宋简体"/>
          <w:kern w:val="2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781"/>
        <w:gridCol w:w="891"/>
        <w:gridCol w:w="890"/>
        <w:gridCol w:w="1338"/>
        <w:gridCol w:w="445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姓  名</w:t>
            </w:r>
          </w:p>
        </w:tc>
        <w:tc>
          <w:tcPr>
            <w:tcW w:w="1781" w:type="dxa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 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性  别</w:t>
            </w:r>
          </w:p>
        </w:tc>
        <w:tc>
          <w:tcPr>
            <w:tcW w:w="1783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vMerge w:val="restart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出生年月</w:t>
            </w:r>
          </w:p>
        </w:tc>
        <w:tc>
          <w:tcPr>
            <w:tcW w:w="1781" w:type="dxa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ind w:firstLine="720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  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最高学历</w:t>
            </w:r>
          </w:p>
        </w:tc>
        <w:tc>
          <w:tcPr>
            <w:tcW w:w="1783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工作单位</w:t>
            </w:r>
          </w:p>
        </w:tc>
        <w:tc>
          <w:tcPr>
            <w:tcW w:w="1781" w:type="dxa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 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职务/职称</w:t>
            </w:r>
          </w:p>
        </w:tc>
        <w:tc>
          <w:tcPr>
            <w:tcW w:w="1783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3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宋体" w:eastAsia="仿宋_GB2312" w:cs="仿宋_GB2312"/>
                <w:color w:val="3D3D3D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地址</w:t>
            </w:r>
          </w:p>
        </w:tc>
        <w:tc>
          <w:tcPr>
            <w:tcW w:w="7128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781" w:type="dxa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宋体" w:eastAsia="仿宋_GB2312" w:cs="仿宋_GB2312"/>
                <w:color w:val="3D3D3D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联系电话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 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电子邮箱</w:t>
            </w:r>
          </w:p>
        </w:tc>
        <w:tc>
          <w:tcPr>
            <w:tcW w:w="2228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781" w:type="dxa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宋体" w:eastAsia="仿宋_GB2312" w:cs="仿宋_GB2312"/>
                <w:color w:val="3D3D3D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可服务时间</w:t>
            </w:r>
          </w:p>
        </w:tc>
        <w:tc>
          <w:tcPr>
            <w:tcW w:w="7128" w:type="dxa"/>
            <w:gridSpan w:val="6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宋体" w:eastAsia="仿宋_GB2312" w:cs="仿宋_GB2312"/>
                <w:color w:val="3D3D3D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平日□   双休日□   （可自己填写）：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781" w:type="dxa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个人简历</w:t>
            </w:r>
          </w:p>
        </w:tc>
        <w:tc>
          <w:tcPr>
            <w:tcW w:w="7128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781" w:type="dxa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3D3D3D"/>
                <w:sz w:val="32"/>
                <w:szCs w:val="32"/>
              </w:rPr>
              <w:t>审核意见</w:t>
            </w:r>
          </w:p>
        </w:tc>
        <w:tc>
          <w:tcPr>
            <w:tcW w:w="7128" w:type="dxa"/>
            <w:gridSpan w:val="6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EE0C25-9512-4469-9CAA-F979A1AD9A0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68EFEC9-2328-4C77-B236-0D5EBE264D6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0661058-A8F9-4130-A465-B66268F6A8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2F0A035-5A73-4676-9470-BC3DB969DE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F4AEF"/>
    <w:rsid w:val="394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2021-09-02T07:28:00Z</dcterms:created>
  <dc:creator>happy</dc:creator>
  <cp:lastModifiedBy>happy</cp:lastModifiedBy>
  <dcterms:modified xsi:type="dcterms:W3CDTF">2021-09-02T07:28:31Z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18E95B288CCB41DEA1421556B450A7DF</vt:lpwstr>
  </property>
</Properties>
</file>